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C0C8" w14:textId="77777777" w:rsidR="003541E7" w:rsidRDefault="003541E7" w:rsidP="00062B07">
      <w:pPr>
        <w:spacing w:after="0" w:line="240" w:lineRule="auto"/>
        <w:jc w:val="center"/>
        <w:rPr>
          <w:b/>
        </w:rPr>
      </w:pPr>
    </w:p>
    <w:p w14:paraId="15DCD141" w14:textId="79623EA1" w:rsidR="00DD7BF4" w:rsidRPr="00CA28B6" w:rsidRDefault="00DD7BF4" w:rsidP="00DD7BF4">
      <w:pPr>
        <w:spacing w:after="0" w:line="240" w:lineRule="auto"/>
        <w:rPr>
          <w:bCs/>
        </w:rPr>
      </w:pPr>
      <w:r w:rsidRPr="00CA28B6">
        <w:rPr>
          <w:bCs/>
        </w:rPr>
        <w:t>Name</w:t>
      </w:r>
      <w:r w:rsidR="006D5C29">
        <w:rPr>
          <w:bCs/>
        </w:rPr>
        <w:t>: Careona Holmes</w:t>
      </w:r>
    </w:p>
    <w:p w14:paraId="41A854A5" w14:textId="562AF2D4" w:rsidR="00DD7BF4" w:rsidRPr="00CA28B6" w:rsidRDefault="00DD7BF4" w:rsidP="00DD7BF4">
      <w:pPr>
        <w:spacing w:after="0" w:line="240" w:lineRule="auto"/>
      </w:pPr>
      <w:r>
        <w:t xml:space="preserve">March </w:t>
      </w:r>
      <w:r w:rsidR="016EA469">
        <w:t>3</w:t>
      </w:r>
      <w:r>
        <w:t>, 2021</w:t>
      </w:r>
    </w:p>
    <w:p w14:paraId="3880A443" w14:textId="77777777" w:rsidR="00DD7BF4" w:rsidRPr="00CA28B6" w:rsidRDefault="00DD7BF4" w:rsidP="00DD7BF4">
      <w:pPr>
        <w:spacing w:after="0" w:line="240" w:lineRule="auto"/>
        <w:rPr>
          <w:bCs/>
        </w:rPr>
      </w:pPr>
      <w:r w:rsidRPr="00CA28B6">
        <w:rPr>
          <w:bCs/>
        </w:rPr>
        <w:t>Computer Technology</w:t>
      </w:r>
    </w:p>
    <w:p w14:paraId="193EA4A1" w14:textId="3BDACF8D" w:rsidR="00062B07" w:rsidRPr="00CA28B6" w:rsidRDefault="00062B07" w:rsidP="00DD7BF4">
      <w:pPr>
        <w:spacing w:after="0" w:line="240" w:lineRule="auto"/>
      </w:pPr>
      <w:r>
        <w:t>Evaluating Websites</w:t>
      </w:r>
    </w:p>
    <w:p w14:paraId="07F8896A" w14:textId="77777777" w:rsidR="00DD7BF4" w:rsidRPr="003541E7" w:rsidRDefault="00DD7BF4" w:rsidP="00DD7BF4">
      <w:pPr>
        <w:spacing w:after="0" w:line="240" w:lineRule="auto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5"/>
        <w:gridCol w:w="3060"/>
        <w:gridCol w:w="4320"/>
        <w:gridCol w:w="2250"/>
      </w:tblGrid>
      <w:tr w:rsidR="00507BBF" w14:paraId="2812E8E2" w14:textId="77777777" w:rsidTr="23EAE537">
        <w:tc>
          <w:tcPr>
            <w:tcW w:w="3505" w:type="dxa"/>
            <w:gridSpan w:val="2"/>
            <w:shd w:val="clear" w:color="auto" w:fill="FFFF00"/>
          </w:tcPr>
          <w:p w14:paraId="133E8497" w14:textId="1C77EDE9" w:rsidR="00507BBF" w:rsidRPr="00CA42F2" w:rsidRDefault="00507BBF">
            <w:pPr>
              <w:rPr>
                <w:b/>
              </w:rPr>
            </w:pPr>
            <w:r w:rsidRPr="00CA42F2">
              <w:rPr>
                <w:b/>
              </w:rPr>
              <w:t xml:space="preserve">Which website do you consider best for research? </w:t>
            </w:r>
            <w:r w:rsidR="00CA28B6">
              <w:rPr>
                <w:b/>
              </w:rPr>
              <w:t>Put an “X” by the one you consider the best</w:t>
            </w:r>
            <w:r w:rsidRPr="00CA42F2">
              <w:rPr>
                <w:b/>
              </w:rPr>
              <w:t>.</w:t>
            </w:r>
          </w:p>
        </w:tc>
        <w:tc>
          <w:tcPr>
            <w:tcW w:w="4320" w:type="dxa"/>
            <w:shd w:val="clear" w:color="auto" w:fill="FFFF00"/>
          </w:tcPr>
          <w:p w14:paraId="60714F00" w14:textId="425F96E4" w:rsidR="00507BBF" w:rsidRPr="00CA42F2" w:rsidRDefault="00507BBF" w:rsidP="23EAE537">
            <w:pPr>
              <w:rPr>
                <w:b/>
                <w:bCs/>
              </w:rPr>
            </w:pPr>
            <w:r w:rsidRPr="23EAE537">
              <w:rPr>
                <w:b/>
                <w:bCs/>
              </w:rPr>
              <w:t>Explain why yo</w:t>
            </w:r>
            <w:r w:rsidR="00BB5002" w:rsidRPr="23EAE537">
              <w:rPr>
                <w:b/>
                <w:bCs/>
              </w:rPr>
              <w:t>u consider that website the strongest</w:t>
            </w:r>
            <w:r w:rsidRPr="23EAE537">
              <w:rPr>
                <w:b/>
                <w:bCs/>
              </w:rPr>
              <w:t xml:space="preserve"> of the two. </w:t>
            </w:r>
            <w:r w:rsidR="59A6CA25" w:rsidRPr="23EAE537">
              <w:rPr>
                <w:b/>
                <w:bCs/>
              </w:rPr>
              <w:t>The explanation</w:t>
            </w:r>
            <w:r w:rsidRPr="23EAE537">
              <w:rPr>
                <w:b/>
                <w:bCs/>
              </w:rPr>
              <w:t xml:space="preserve"> should be written in </w:t>
            </w:r>
            <w:r w:rsidR="4B4E1CF9" w:rsidRPr="23EAE537">
              <w:rPr>
                <w:b/>
                <w:bCs/>
              </w:rPr>
              <w:t xml:space="preserve">a </w:t>
            </w:r>
            <w:r w:rsidRPr="23EAE537">
              <w:rPr>
                <w:b/>
                <w:bCs/>
              </w:rPr>
              <w:t>well-developed</w:t>
            </w:r>
            <w:r w:rsidR="00B9ABA9" w:rsidRPr="23EAE537">
              <w:rPr>
                <w:b/>
                <w:bCs/>
              </w:rPr>
              <w:t xml:space="preserve"> paragraph</w:t>
            </w:r>
            <w:r w:rsidRPr="23EAE537">
              <w:rPr>
                <w:b/>
                <w:bCs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14:paraId="75F08B0A" w14:textId="77777777" w:rsidR="00507BBF" w:rsidRPr="00CA42F2" w:rsidRDefault="00507BBF">
            <w:pPr>
              <w:rPr>
                <w:b/>
              </w:rPr>
            </w:pPr>
            <w:r w:rsidRPr="00CA42F2">
              <w:rPr>
                <w:b/>
              </w:rPr>
              <w:t>Wh</w:t>
            </w:r>
            <w:r w:rsidR="003541E7">
              <w:rPr>
                <w:b/>
              </w:rPr>
              <w:t xml:space="preserve">at made the other website </w:t>
            </w:r>
            <w:r w:rsidR="003541E7" w:rsidRPr="003541E7">
              <w:rPr>
                <w:b/>
                <w:u w:val="single"/>
              </w:rPr>
              <w:t>not</w:t>
            </w:r>
            <w:r w:rsidR="003541E7">
              <w:rPr>
                <w:b/>
              </w:rPr>
              <w:t xml:space="preserve"> </w:t>
            </w:r>
            <w:r w:rsidR="00A3568A">
              <w:rPr>
                <w:b/>
              </w:rPr>
              <w:t>the best</w:t>
            </w:r>
            <w:r w:rsidRPr="00CA42F2">
              <w:rPr>
                <w:b/>
              </w:rPr>
              <w:t>?</w:t>
            </w:r>
          </w:p>
        </w:tc>
      </w:tr>
      <w:tr w:rsidR="00507BBF" w14:paraId="43E04591" w14:textId="77777777" w:rsidTr="23EAE537">
        <w:tc>
          <w:tcPr>
            <w:tcW w:w="445" w:type="dxa"/>
          </w:tcPr>
          <w:p w14:paraId="6BFB2EAC" w14:textId="77777777" w:rsidR="00507BBF" w:rsidRDefault="00507BBF">
            <w:r>
              <w:t>1</w:t>
            </w:r>
          </w:p>
        </w:tc>
        <w:tc>
          <w:tcPr>
            <w:tcW w:w="3060" w:type="dxa"/>
          </w:tcPr>
          <w:p w14:paraId="42A65684" w14:textId="627CE261" w:rsidR="00507BBF" w:rsidRDefault="00695A87" w:rsidP="00507BBF">
            <w:pPr>
              <w:spacing w:line="360" w:lineRule="auto"/>
            </w:pPr>
            <w:hyperlink r:id="rId7" w:anchor="drug_use_disorder_facts" w:history="1">
              <w:r w:rsidR="00507BBF" w:rsidRPr="00CA28B6">
                <w:rPr>
                  <w:rStyle w:val="Hyperlink"/>
                </w:rPr>
                <w:t>Drug Abuse Article 1</w:t>
              </w:r>
            </w:hyperlink>
            <w:r w:rsidR="00CA28B6">
              <w:t xml:space="preserve"> _</w:t>
            </w:r>
            <w:r w:rsidR="007A06BA">
              <w:t>X</w:t>
            </w:r>
            <w:r w:rsidR="00CA28B6">
              <w:t>__</w:t>
            </w:r>
          </w:p>
          <w:p w14:paraId="18D56E00" w14:textId="098F3E14" w:rsidR="00507BBF" w:rsidRDefault="00CA28B6" w:rsidP="00507BBF">
            <w:pPr>
              <w:spacing w:line="360" w:lineRule="auto"/>
            </w:pPr>
            <w:r>
              <w:t>or</w:t>
            </w:r>
          </w:p>
          <w:p w14:paraId="4EE9B3BE" w14:textId="60DD3BE9" w:rsidR="00507BBF" w:rsidRDefault="00695A87" w:rsidP="00507BBF">
            <w:pPr>
              <w:spacing w:line="360" w:lineRule="auto"/>
            </w:pPr>
            <w:hyperlink r:id="rId8" w:history="1">
              <w:r w:rsidR="00507BBF" w:rsidRPr="00CA28B6">
                <w:rPr>
                  <w:rStyle w:val="Hyperlink"/>
                </w:rPr>
                <w:t>Drug Abuse Article 2</w:t>
              </w:r>
            </w:hyperlink>
            <w:r w:rsidR="00CA28B6">
              <w:t xml:space="preserve"> ___</w:t>
            </w:r>
          </w:p>
        </w:tc>
        <w:tc>
          <w:tcPr>
            <w:tcW w:w="4320" w:type="dxa"/>
          </w:tcPr>
          <w:p w14:paraId="298A0377" w14:textId="124F0BBF" w:rsidR="00507BBF" w:rsidRPr="007A06BA" w:rsidRDefault="007A06BA" w:rsidP="0077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think the first article is better because it come with more details that the second one </w:t>
            </w:r>
            <w:r w:rsidR="00F938DC">
              <w:rPr>
                <w:sz w:val="24"/>
                <w:szCs w:val="24"/>
              </w:rPr>
              <w:t>does not</w:t>
            </w:r>
            <w:r>
              <w:rPr>
                <w:sz w:val="24"/>
                <w:szCs w:val="24"/>
              </w:rPr>
              <w:t xml:space="preserve"> provide. It also has multiple </w:t>
            </w:r>
            <w:r w:rsidR="00F938DC">
              <w:rPr>
                <w:sz w:val="24"/>
                <w:szCs w:val="24"/>
              </w:rPr>
              <w:t>headlines</w:t>
            </w:r>
            <w:r>
              <w:rPr>
                <w:sz w:val="24"/>
                <w:szCs w:val="24"/>
              </w:rPr>
              <w:t xml:space="preserve"> </w:t>
            </w:r>
            <w:r w:rsidR="00F938DC">
              <w:rPr>
                <w:sz w:val="24"/>
                <w:szCs w:val="24"/>
              </w:rPr>
              <w:t>so you can find exactly what you are looking for.</w:t>
            </w:r>
            <w:r w:rsidR="000047AD">
              <w:rPr>
                <w:sz w:val="24"/>
                <w:szCs w:val="24"/>
              </w:rPr>
              <w:t xml:space="preserve"> I would recommend 1 over if you want a lot of different information and specific details.</w:t>
            </w:r>
          </w:p>
        </w:tc>
        <w:tc>
          <w:tcPr>
            <w:tcW w:w="2250" w:type="dxa"/>
          </w:tcPr>
          <w:p w14:paraId="144205AC" w14:textId="5E00273C" w:rsidR="0038096B" w:rsidRDefault="00AD281F">
            <w:r>
              <w:t xml:space="preserve">The second article is not the best because it </w:t>
            </w:r>
            <w:r w:rsidR="009F4675">
              <w:t>does not</w:t>
            </w:r>
            <w:r>
              <w:t xml:space="preserve"> provide as much information </w:t>
            </w:r>
            <w:r w:rsidR="009F4675">
              <w:t>as article 1 does.</w:t>
            </w:r>
          </w:p>
        </w:tc>
      </w:tr>
      <w:tr w:rsidR="00507BBF" w14:paraId="16FB16F4" w14:textId="77777777" w:rsidTr="23EAE537">
        <w:tc>
          <w:tcPr>
            <w:tcW w:w="445" w:type="dxa"/>
            <w:shd w:val="clear" w:color="auto" w:fill="BFBFBF" w:themeFill="background1" w:themeFillShade="BF"/>
          </w:tcPr>
          <w:p w14:paraId="70033DE4" w14:textId="77777777" w:rsidR="00507BBF" w:rsidRDefault="00507BBF">
            <w:r>
              <w:t>2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551DE8F7" w14:textId="7CC0442D" w:rsidR="00507BBF" w:rsidRDefault="00695A87" w:rsidP="00507BBF">
            <w:pPr>
              <w:spacing w:line="360" w:lineRule="auto"/>
            </w:pPr>
            <w:hyperlink r:id="rId9" w:history="1">
              <w:r w:rsidR="00507BBF" w:rsidRPr="00CA28B6">
                <w:rPr>
                  <w:rStyle w:val="Hyperlink"/>
                </w:rPr>
                <w:t xml:space="preserve">Gun Control </w:t>
              </w:r>
              <w:r w:rsidR="00507BBF" w:rsidRPr="00CA28B6">
                <w:rPr>
                  <w:rStyle w:val="Hyperlink"/>
                </w:rPr>
                <w:t>A</w:t>
              </w:r>
              <w:r w:rsidR="00507BBF" w:rsidRPr="00CA28B6">
                <w:rPr>
                  <w:rStyle w:val="Hyperlink"/>
                </w:rPr>
                <w:t>rticle 1</w:t>
              </w:r>
            </w:hyperlink>
            <w:r w:rsidR="00CA28B6">
              <w:t xml:space="preserve"> _</w:t>
            </w:r>
            <w:r w:rsidR="007A13CE">
              <w:t>X</w:t>
            </w:r>
            <w:r w:rsidR="00CA28B6">
              <w:t>__</w:t>
            </w:r>
          </w:p>
          <w:p w14:paraId="659A2F25" w14:textId="17B71408" w:rsidR="00507BBF" w:rsidRDefault="00CA28B6" w:rsidP="00507BBF">
            <w:pPr>
              <w:spacing w:line="360" w:lineRule="auto"/>
            </w:pPr>
            <w:r>
              <w:t>or</w:t>
            </w:r>
          </w:p>
          <w:p w14:paraId="670F9B32" w14:textId="084AEC01" w:rsidR="00507BBF" w:rsidRDefault="00695A87" w:rsidP="00507BBF">
            <w:pPr>
              <w:spacing w:line="360" w:lineRule="auto"/>
            </w:pPr>
            <w:hyperlink r:id="rId10" w:history="1">
              <w:r w:rsidR="00507BBF" w:rsidRPr="00CA28B6">
                <w:rPr>
                  <w:rStyle w:val="Hyperlink"/>
                </w:rPr>
                <w:t>Gun Control Article 2</w:t>
              </w:r>
            </w:hyperlink>
            <w:r w:rsidR="00CA28B6">
              <w:t xml:space="preserve"> ___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61B367B5" w14:textId="1F37947B" w:rsidR="00507BBF" w:rsidRPr="009F4675" w:rsidRDefault="00683739" w:rsidP="0077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think the first one is better because </w:t>
            </w:r>
            <w:r w:rsidR="00D926A8">
              <w:rPr>
                <w:sz w:val="24"/>
                <w:szCs w:val="24"/>
              </w:rPr>
              <w:t>the pictures they added and how they made multiple pages about their topic.</w:t>
            </w:r>
            <w:r w:rsidR="00B87089">
              <w:rPr>
                <w:sz w:val="24"/>
                <w:szCs w:val="24"/>
              </w:rPr>
              <w:t xml:space="preserve"> They give u multiple paragraphs to look at each one with something different. I would recommend the first one for me details and If you like read a lot.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77FA574" w14:textId="4AE07FD5" w:rsidR="00507BBF" w:rsidRDefault="00B87089" w:rsidP="0038096B">
            <w:r>
              <w:t>I just think the first one is better</w:t>
            </w:r>
            <w:r w:rsidR="00960708">
              <w:t xml:space="preserve"> to actually learn about gun control</w:t>
            </w:r>
            <w:r w:rsidR="00C11749">
              <w:t>. The second one is good it’s just not better than the first one in my opinion</w:t>
            </w:r>
            <w:r w:rsidR="001B335B">
              <w:t>.</w:t>
            </w:r>
          </w:p>
        </w:tc>
      </w:tr>
      <w:tr w:rsidR="00507BBF" w14:paraId="3D112BCE" w14:textId="77777777" w:rsidTr="23EAE537">
        <w:tc>
          <w:tcPr>
            <w:tcW w:w="445" w:type="dxa"/>
          </w:tcPr>
          <w:p w14:paraId="22A79118" w14:textId="77777777" w:rsidR="00507BBF" w:rsidRDefault="00507BBF">
            <w:r>
              <w:t>3</w:t>
            </w:r>
          </w:p>
        </w:tc>
        <w:tc>
          <w:tcPr>
            <w:tcW w:w="3060" w:type="dxa"/>
          </w:tcPr>
          <w:p w14:paraId="7AA5AE21" w14:textId="0AD8D91C" w:rsidR="00507BBF" w:rsidRDefault="00695A87" w:rsidP="00507BBF">
            <w:pPr>
              <w:spacing w:line="360" w:lineRule="auto"/>
            </w:pPr>
            <w:hyperlink r:id="rId11" w:history="1">
              <w:r w:rsidR="00507BBF" w:rsidRPr="00CA28B6">
                <w:rPr>
                  <w:rStyle w:val="Hyperlink"/>
                </w:rPr>
                <w:t>Death Penalty Ar</w:t>
              </w:r>
              <w:r w:rsidR="00507BBF" w:rsidRPr="00CA28B6">
                <w:rPr>
                  <w:rStyle w:val="Hyperlink"/>
                </w:rPr>
                <w:t>t</w:t>
              </w:r>
              <w:r w:rsidR="00507BBF" w:rsidRPr="00CA28B6">
                <w:rPr>
                  <w:rStyle w:val="Hyperlink"/>
                </w:rPr>
                <w:t>icle 1</w:t>
              </w:r>
            </w:hyperlink>
            <w:r w:rsidR="00CA28B6">
              <w:t xml:space="preserve"> ___</w:t>
            </w:r>
          </w:p>
          <w:p w14:paraId="0778AF5A" w14:textId="34CE58B1" w:rsidR="00507BBF" w:rsidRDefault="00CA28B6" w:rsidP="00507BBF">
            <w:pPr>
              <w:spacing w:line="360" w:lineRule="auto"/>
            </w:pPr>
            <w:r>
              <w:t>or</w:t>
            </w:r>
          </w:p>
          <w:p w14:paraId="3BEBBB9B" w14:textId="121361A3" w:rsidR="00507BBF" w:rsidRDefault="00695A87" w:rsidP="00507BBF">
            <w:pPr>
              <w:spacing w:line="360" w:lineRule="auto"/>
            </w:pPr>
            <w:hyperlink r:id="rId12" w:history="1">
              <w:r w:rsidR="00507BBF" w:rsidRPr="00CA28B6">
                <w:rPr>
                  <w:rStyle w:val="Hyperlink"/>
                </w:rPr>
                <w:t>Death Penalty Article 2</w:t>
              </w:r>
            </w:hyperlink>
            <w:r w:rsidR="00CA28B6">
              <w:t xml:space="preserve"> __</w:t>
            </w:r>
            <w:r w:rsidR="007A13CE">
              <w:t>X</w:t>
            </w:r>
            <w:r w:rsidR="00CA28B6">
              <w:t>_</w:t>
            </w:r>
          </w:p>
        </w:tc>
        <w:tc>
          <w:tcPr>
            <w:tcW w:w="4320" w:type="dxa"/>
          </w:tcPr>
          <w:p w14:paraId="07BD6828" w14:textId="61281B40" w:rsidR="00507BBF" w:rsidRPr="00571061" w:rsidRDefault="001E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think the second is better </w:t>
            </w:r>
            <w:r w:rsidR="00580425">
              <w:rPr>
                <w:sz w:val="24"/>
                <w:szCs w:val="24"/>
              </w:rPr>
              <w:t xml:space="preserve">because its less to read yet </w:t>
            </w:r>
            <w:r w:rsidR="00C07372">
              <w:rPr>
                <w:sz w:val="24"/>
                <w:szCs w:val="24"/>
              </w:rPr>
              <w:t xml:space="preserve">is very specific. The second article gives you numbers </w:t>
            </w:r>
            <w:r w:rsidR="009D7749">
              <w:rPr>
                <w:sz w:val="24"/>
                <w:szCs w:val="24"/>
              </w:rPr>
              <w:t xml:space="preserve">and the </w:t>
            </w:r>
            <w:r w:rsidR="00C70285">
              <w:rPr>
                <w:sz w:val="24"/>
                <w:szCs w:val="24"/>
              </w:rPr>
              <w:t xml:space="preserve">states </w:t>
            </w:r>
            <w:r w:rsidR="009D7749">
              <w:rPr>
                <w:sz w:val="24"/>
                <w:szCs w:val="24"/>
              </w:rPr>
              <w:t xml:space="preserve">where the penalties are. </w:t>
            </w:r>
            <w:r w:rsidR="00C70285">
              <w:rPr>
                <w:sz w:val="24"/>
                <w:szCs w:val="24"/>
              </w:rPr>
              <w:t>The second article also include dates so oi think the article 2 is better and specific.</w:t>
            </w:r>
          </w:p>
        </w:tc>
        <w:tc>
          <w:tcPr>
            <w:tcW w:w="2250" w:type="dxa"/>
          </w:tcPr>
          <w:p w14:paraId="1A54AA2C" w14:textId="6F289000" w:rsidR="00507BBF" w:rsidRDefault="00C70285" w:rsidP="0038096B">
            <w:r>
              <w:t xml:space="preserve">Gives more words </w:t>
            </w:r>
            <w:r w:rsidR="00FB4DBF">
              <w:t>then dates not as specific as the second article.</w:t>
            </w:r>
          </w:p>
        </w:tc>
      </w:tr>
      <w:tr w:rsidR="00507BBF" w14:paraId="2AF02530" w14:textId="77777777" w:rsidTr="23EAE537">
        <w:tc>
          <w:tcPr>
            <w:tcW w:w="445" w:type="dxa"/>
            <w:shd w:val="clear" w:color="auto" w:fill="BFBFBF" w:themeFill="background1" w:themeFillShade="BF"/>
          </w:tcPr>
          <w:p w14:paraId="2D97C23E" w14:textId="77777777" w:rsidR="00507BBF" w:rsidRDefault="00507BBF">
            <w:r>
              <w:t>4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4DDF7E7A" w14:textId="0DCB61D1" w:rsidR="00507BBF" w:rsidRDefault="00695A87" w:rsidP="00507BBF">
            <w:pPr>
              <w:spacing w:line="360" w:lineRule="auto"/>
            </w:pPr>
            <w:hyperlink r:id="rId13" w:history="1">
              <w:r w:rsidR="00507BBF" w:rsidRPr="00CA28B6">
                <w:rPr>
                  <w:rStyle w:val="Hyperlink"/>
                </w:rPr>
                <w:t>Eating Disorders Article 1</w:t>
              </w:r>
            </w:hyperlink>
            <w:r w:rsidR="00CA28B6">
              <w:t xml:space="preserve"> ___</w:t>
            </w:r>
          </w:p>
          <w:p w14:paraId="3B8F3753" w14:textId="1AC40E3C" w:rsidR="00507BBF" w:rsidRDefault="00CA28B6" w:rsidP="00507BBF">
            <w:pPr>
              <w:spacing w:line="360" w:lineRule="auto"/>
            </w:pPr>
            <w:r>
              <w:t>or</w:t>
            </w:r>
          </w:p>
          <w:p w14:paraId="004A43F2" w14:textId="67947BCC" w:rsidR="00507BBF" w:rsidRDefault="00695A87" w:rsidP="00507BBF">
            <w:pPr>
              <w:spacing w:line="360" w:lineRule="auto"/>
            </w:pPr>
            <w:hyperlink r:id="rId14" w:history="1">
              <w:r w:rsidR="00507BBF" w:rsidRPr="00CA28B6">
                <w:rPr>
                  <w:rStyle w:val="Hyperlink"/>
                </w:rPr>
                <w:t>Eating Disorders Article 2</w:t>
              </w:r>
            </w:hyperlink>
            <w:r w:rsidR="00CA28B6">
              <w:t xml:space="preserve"> </w:t>
            </w:r>
            <w:r w:rsidR="00EC2ADC">
              <w:t>X</w:t>
            </w:r>
            <w:r w:rsidR="00CA28B6">
              <w:t>___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72BFC712" w14:textId="78388ADA" w:rsidR="00507BBF" w:rsidRPr="007A13CE" w:rsidRDefault="00EC2ADC" w:rsidP="0077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think the second article is better because how specific it is</w:t>
            </w:r>
            <w:r w:rsidR="009D4FF3">
              <w:rPr>
                <w:sz w:val="24"/>
                <w:szCs w:val="24"/>
              </w:rPr>
              <w:t xml:space="preserve"> in the title it tells u thin</w:t>
            </w:r>
            <w:r w:rsidR="00492300">
              <w:rPr>
                <w:sz w:val="24"/>
                <w:szCs w:val="24"/>
              </w:rPr>
              <w:t xml:space="preserve">gs </w:t>
            </w:r>
            <w:r w:rsidR="00F44106">
              <w:rPr>
                <w:sz w:val="24"/>
                <w:szCs w:val="24"/>
              </w:rPr>
              <w:t xml:space="preserve">that they are going to be talking </w:t>
            </w:r>
            <w:r w:rsidR="00D33355">
              <w:rPr>
                <w:sz w:val="24"/>
                <w:szCs w:val="24"/>
              </w:rPr>
              <w:t>about. In my opinion its just better and provide more information.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F9ED222" w14:textId="5C71ECD7" w:rsidR="00507BBF" w:rsidRDefault="00B83151" w:rsidP="0038096B">
            <w:r>
              <w:t>Not as good as the other passage the words could be a little bigger.</w:t>
            </w:r>
          </w:p>
        </w:tc>
      </w:tr>
      <w:tr w:rsidR="00507BBF" w14:paraId="5C73AE19" w14:textId="77777777" w:rsidTr="23EAE537">
        <w:tc>
          <w:tcPr>
            <w:tcW w:w="445" w:type="dxa"/>
          </w:tcPr>
          <w:p w14:paraId="0801FFEB" w14:textId="77777777" w:rsidR="00507BBF" w:rsidRDefault="00507BBF">
            <w:r>
              <w:t>5</w:t>
            </w:r>
          </w:p>
        </w:tc>
        <w:tc>
          <w:tcPr>
            <w:tcW w:w="3060" w:type="dxa"/>
          </w:tcPr>
          <w:p w14:paraId="1A6AE36C" w14:textId="62F48C15" w:rsidR="00507BBF" w:rsidRDefault="00695A87" w:rsidP="00507BBF">
            <w:pPr>
              <w:spacing w:line="360" w:lineRule="auto"/>
            </w:pPr>
            <w:hyperlink r:id="rId15" w:anchor=".W_-dPeJRe00" w:history="1">
              <w:r w:rsidR="00507BBF" w:rsidRPr="00CA28B6">
                <w:rPr>
                  <w:rStyle w:val="Hyperlink"/>
                </w:rPr>
                <w:t>Global Warming Article 1</w:t>
              </w:r>
            </w:hyperlink>
            <w:r w:rsidR="00CA28B6">
              <w:t xml:space="preserve"> ___</w:t>
            </w:r>
          </w:p>
          <w:p w14:paraId="45C3499D" w14:textId="62D6484F" w:rsidR="00507BBF" w:rsidRDefault="00CA28B6" w:rsidP="00507BBF">
            <w:pPr>
              <w:spacing w:line="360" w:lineRule="auto"/>
            </w:pPr>
            <w:r>
              <w:t>or</w:t>
            </w:r>
          </w:p>
          <w:p w14:paraId="6FEBDD08" w14:textId="7ABCB1CA" w:rsidR="00507BBF" w:rsidRDefault="00695A87" w:rsidP="00507BBF">
            <w:pPr>
              <w:spacing w:line="360" w:lineRule="auto"/>
            </w:pPr>
            <w:hyperlink r:id="rId16" w:history="1">
              <w:r w:rsidR="00507BBF" w:rsidRPr="00CA28B6">
                <w:rPr>
                  <w:rStyle w:val="Hyperlink"/>
                </w:rPr>
                <w:t>Global Warming Article 2</w:t>
              </w:r>
            </w:hyperlink>
            <w:r w:rsidR="00CA28B6">
              <w:t xml:space="preserve"> _</w:t>
            </w:r>
            <w:r w:rsidR="00121FDE">
              <w:t>X</w:t>
            </w:r>
            <w:r w:rsidR="00CA28B6">
              <w:t>__</w:t>
            </w:r>
          </w:p>
        </w:tc>
        <w:tc>
          <w:tcPr>
            <w:tcW w:w="4320" w:type="dxa"/>
          </w:tcPr>
          <w:p w14:paraId="3462FD80" w14:textId="32513983" w:rsidR="00507BBF" w:rsidRPr="00121FDE" w:rsidRDefault="00121FDE" w:rsidP="0077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Passage 2 I better because it gives more </w:t>
            </w:r>
            <w:r w:rsidR="00D0206C">
              <w:rPr>
                <w:sz w:val="24"/>
                <w:szCs w:val="24"/>
              </w:rPr>
              <w:t xml:space="preserve">information. Passage 2 has more detail then passage 1 </w:t>
            </w:r>
            <w:r w:rsidR="00695A87">
              <w:rPr>
                <w:sz w:val="24"/>
                <w:szCs w:val="24"/>
              </w:rPr>
              <w:t>so  I would recommend passage 2 over passage 1.</w:t>
            </w:r>
          </w:p>
        </w:tc>
        <w:tc>
          <w:tcPr>
            <w:tcW w:w="2250" w:type="dxa"/>
          </w:tcPr>
          <w:p w14:paraId="152C382C" w14:textId="74B5A98D" w:rsidR="00507BBF" w:rsidRDefault="00695A87" w:rsidP="0038096B">
            <w:r>
              <w:t>Not as good as passage 2.</w:t>
            </w:r>
          </w:p>
        </w:tc>
      </w:tr>
    </w:tbl>
    <w:p w14:paraId="5CEAE52C" w14:textId="77777777" w:rsidR="00507BBF" w:rsidRDefault="00507BBF"/>
    <w:sectPr w:rsidR="00507BBF" w:rsidSect="00062B0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BF"/>
    <w:rsid w:val="000047AD"/>
    <w:rsid w:val="00062B07"/>
    <w:rsid w:val="00121FDE"/>
    <w:rsid w:val="0018051B"/>
    <w:rsid w:val="001B335B"/>
    <w:rsid w:val="001C2F85"/>
    <w:rsid w:val="001E309C"/>
    <w:rsid w:val="003541E7"/>
    <w:rsid w:val="0038096B"/>
    <w:rsid w:val="00492300"/>
    <w:rsid w:val="004F60FB"/>
    <w:rsid w:val="00507BBF"/>
    <w:rsid w:val="00571061"/>
    <w:rsid w:val="00580425"/>
    <w:rsid w:val="00636007"/>
    <w:rsid w:val="00683739"/>
    <w:rsid w:val="00695A87"/>
    <w:rsid w:val="006D5C29"/>
    <w:rsid w:val="006E2A7B"/>
    <w:rsid w:val="00771CEF"/>
    <w:rsid w:val="007A06BA"/>
    <w:rsid w:val="007A13CE"/>
    <w:rsid w:val="00837B40"/>
    <w:rsid w:val="0095457D"/>
    <w:rsid w:val="00960708"/>
    <w:rsid w:val="009D4FF3"/>
    <w:rsid w:val="009D7749"/>
    <w:rsid w:val="009F4675"/>
    <w:rsid w:val="00A3568A"/>
    <w:rsid w:val="00AD281F"/>
    <w:rsid w:val="00AE4081"/>
    <w:rsid w:val="00B83151"/>
    <w:rsid w:val="00B87089"/>
    <w:rsid w:val="00B9ABA9"/>
    <w:rsid w:val="00BB5002"/>
    <w:rsid w:val="00C07372"/>
    <w:rsid w:val="00C11749"/>
    <w:rsid w:val="00C4573A"/>
    <w:rsid w:val="00C50FC4"/>
    <w:rsid w:val="00C70285"/>
    <w:rsid w:val="00CA28B6"/>
    <w:rsid w:val="00CA42F2"/>
    <w:rsid w:val="00D0206C"/>
    <w:rsid w:val="00D33355"/>
    <w:rsid w:val="00D926A8"/>
    <w:rsid w:val="00DB6049"/>
    <w:rsid w:val="00DD7BF4"/>
    <w:rsid w:val="00E83EC1"/>
    <w:rsid w:val="00EC2ADC"/>
    <w:rsid w:val="00F44106"/>
    <w:rsid w:val="00F938DC"/>
    <w:rsid w:val="00FB4DBF"/>
    <w:rsid w:val="016EA469"/>
    <w:rsid w:val="09A3FB09"/>
    <w:rsid w:val="23EAE537"/>
    <w:rsid w:val="2F576B67"/>
    <w:rsid w:val="4B4E1CF9"/>
    <w:rsid w:val="59A6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19B3"/>
  <w15:chartTrackingRefBased/>
  <w15:docId w15:val="{19B79662-03ED-4365-957E-535F9409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8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ugabuse.gov/publications/drugfacts/understanding-drug-use-addiction" TargetMode="External"/><Relationship Id="rId13" Type="http://schemas.openxmlformats.org/officeDocument/2006/relationships/hyperlink" Target="https://kidshealth.org/en/parents/eating-disorder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medicinenet.com/drug_abuse/article.htm" TargetMode="External"/><Relationship Id="rId12" Type="http://schemas.openxmlformats.org/officeDocument/2006/relationships/hyperlink" Target="https://deathpenaltyinfo.org/state-and-federal-info/state-by-sta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Climate_chang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ashingtonpost.com/opinions/abolish-the-death-penalty/2018/09/28/830ad282-c27a-11e8-97a5-ab1e46bb3bc7_story.html?noredirect=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csusa.org/resources/global-warming-faq" TargetMode="External"/><Relationship Id="rId10" Type="http://schemas.openxmlformats.org/officeDocument/2006/relationships/hyperlink" Target="https://gun-control.procon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ewresearch.org/social-trends/2017/06/22/americas-complex-relationship-with-guns/" TargetMode="External"/><Relationship Id="rId14" Type="http://schemas.openxmlformats.org/officeDocument/2006/relationships/hyperlink" Target="https://www.everydayhealth.com/eating-disorders/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C77B276FCE94E8796FF0072FE8185" ma:contentTypeVersion="5" ma:contentTypeDescription="Create a new document." ma:contentTypeScope="" ma:versionID="d0b5671eaacf302410259a63aa75435a">
  <xsd:schema xmlns:xsd="http://www.w3.org/2001/XMLSchema" xmlns:xs="http://www.w3.org/2001/XMLSchema" xmlns:p="http://schemas.microsoft.com/office/2006/metadata/properties" xmlns:ns2="dc49bae7-b41b-42d3-b608-8ed900655d97" targetNamespace="http://schemas.microsoft.com/office/2006/metadata/properties" ma:root="true" ma:fieldsID="f2e7ebe0c53a40ba0a404a6c699aa1f0" ns2:_="">
    <xsd:import namespace="dc49bae7-b41b-42d3-b608-8ed900655d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bae7-b41b-42d3-b608-8ed900655d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c49bae7-b41b-42d3-b608-8ed900655d97" xsi:nil="true"/>
  </documentManagement>
</p:properties>
</file>

<file path=customXml/itemProps1.xml><?xml version="1.0" encoding="utf-8"?>
<ds:datastoreItem xmlns:ds="http://schemas.openxmlformats.org/officeDocument/2006/customXml" ds:itemID="{6F87902A-1F86-40ED-94F0-D73B620CF9A6}"/>
</file>

<file path=customXml/itemProps2.xml><?xml version="1.0" encoding="utf-8"?>
<ds:datastoreItem xmlns:ds="http://schemas.openxmlformats.org/officeDocument/2006/customXml" ds:itemID="{792028C9-5CB5-49FF-A789-86B2EE5BA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3DA36-4C84-4F23-BEE5-883EDE38D010}">
  <ds:schemaRefs>
    <ds:schemaRef ds:uri="http://schemas.microsoft.com/office/2006/metadata/properties"/>
    <ds:schemaRef ds:uri="http://schemas.microsoft.com/office/infopath/2007/PartnerControls"/>
    <ds:schemaRef ds:uri="dc49bae7-b41b-42d3-b608-8ed900655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Careona K Holmes (288915)</cp:lastModifiedBy>
  <cp:revision>35</cp:revision>
  <cp:lastPrinted>2018-11-29T07:31:00Z</cp:lastPrinted>
  <dcterms:created xsi:type="dcterms:W3CDTF">2021-03-02T15:07:00Z</dcterms:created>
  <dcterms:modified xsi:type="dcterms:W3CDTF">2021-03-09T18:58:00Z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0x0101009A5C77B276FCE94E8796FF0072FE8185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